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81" w:rsidRDefault="00FB2081" w:rsidP="00FB2081">
      <w:pPr>
        <w:pStyle w:val="Default"/>
      </w:pPr>
      <w:r>
        <w:rPr>
          <w:noProof/>
          <w:lang w:eastAsia="cs-CZ"/>
        </w:rPr>
        <w:drawing>
          <wp:inline distT="0" distB="0" distL="0" distR="0" wp14:anchorId="47247301" wp14:editId="5C5CB658">
            <wp:extent cx="5760720" cy="1170305"/>
            <wp:effectExtent l="0" t="0" r="0" b="0"/>
            <wp:docPr id="1" name="obrázek 1" descr="C:\Users\novoka\AppData\Local\Microsoft\Windows\Temporary Internet Files\Content.Outlook\ZOXXHWWK\zs_hlavič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oka\AppData\Local\Microsoft\Windows\Temporary Internet Files\Content.Outlook\ZOXXHWWK\zs_hlavičk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7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081" w:rsidRDefault="00FB2081" w:rsidP="00FB2081">
      <w:pPr>
        <w:pStyle w:val="Default"/>
      </w:pPr>
    </w:p>
    <w:p w:rsidR="00FB2081" w:rsidRDefault="00FB2081" w:rsidP="00FB2081">
      <w:pPr>
        <w:pStyle w:val="Default"/>
      </w:pPr>
    </w:p>
    <w:p w:rsidR="00FB2081" w:rsidRDefault="00FB2081" w:rsidP="00FB2081">
      <w:pPr>
        <w:pStyle w:val="Default"/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>Žádost o osvobození úplaty za vzdělávání ve školní družině</w:t>
      </w:r>
    </w:p>
    <w:p w:rsidR="00FB2081" w:rsidRDefault="00FB2081" w:rsidP="00FB2081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 základě § 123 odst. 4 zákona č. 561/2004 sb. o předškolním, základním, středním, vyšším odborném a jiném vzdělávání (školský zákon) a § 11 odst. 3 vyhlášky č. 74/2005 sb. o zájmovém vzdělávání.</w:t>
      </w:r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B2081" w:rsidRDefault="00FB2081" w:rsidP="00FB2081">
      <w:pPr>
        <w:pStyle w:val="Default"/>
        <w:numPr>
          <w:ilvl w:val="0"/>
          <w:numId w:val="1"/>
        </w:numPr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Žadatel – zákonný zástupce: </w:t>
      </w: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Zákonný zástupce: ……………………………………………… </w:t>
      </w: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Datum narození: ……………………………………………</w:t>
      </w:r>
      <w:proofErr w:type="gramStart"/>
      <w:r>
        <w:rPr>
          <w:sz w:val="23"/>
          <w:szCs w:val="23"/>
        </w:rPr>
        <w:t>…...</w:t>
      </w:r>
      <w:proofErr w:type="gramEnd"/>
      <w:r>
        <w:rPr>
          <w:sz w:val="23"/>
          <w:szCs w:val="23"/>
        </w:rPr>
        <w:t xml:space="preserve"> </w:t>
      </w: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Adresa trvalého bydliště: ……………………………………</w:t>
      </w:r>
      <w:proofErr w:type="gramStart"/>
      <w:r>
        <w:rPr>
          <w:sz w:val="23"/>
          <w:szCs w:val="23"/>
        </w:rPr>
        <w:t>…..</w:t>
      </w:r>
      <w:proofErr w:type="gramEnd"/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Žádám pro </w:t>
      </w:r>
      <w:r>
        <w:rPr>
          <w:b/>
          <w:bCs/>
          <w:sz w:val="23"/>
          <w:szCs w:val="23"/>
        </w:rPr>
        <w:t>____________________________ nar. _________________________________</w:t>
      </w:r>
    </w:p>
    <w:p w:rsidR="00FB2081" w:rsidRPr="00FB2081" w:rsidRDefault="00FB2081" w:rsidP="00FB208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FB2081" w:rsidRDefault="00FB2081" w:rsidP="00FB208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</w:t>
      </w:r>
      <w:r>
        <w:rPr>
          <w:b/>
          <w:bCs/>
          <w:sz w:val="23"/>
          <w:szCs w:val="23"/>
        </w:rPr>
        <w:t>ytem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:rsidR="00FB2081" w:rsidRDefault="00FB2081" w:rsidP="00FB2081">
      <w:pPr>
        <w:pStyle w:val="Default"/>
        <w:rPr>
          <w:b/>
          <w:bCs/>
          <w:sz w:val="23"/>
          <w:szCs w:val="23"/>
        </w:rPr>
      </w:pPr>
    </w:p>
    <w:p w:rsidR="00FB2081" w:rsidRDefault="00FB2081" w:rsidP="00FB208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osvobození úplaty za vzdělávání ve školní družině </w:t>
      </w:r>
    </w:p>
    <w:p w:rsidR="00FB2081" w:rsidRDefault="00FB2081" w:rsidP="00FB2081">
      <w:pPr>
        <w:pStyle w:val="Default"/>
        <w:rPr>
          <w:b/>
          <w:bCs/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</w:p>
    <w:p w:rsidR="00FB2081" w:rsidRDefault="00FB2081" w:rsidP="00FB208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V ………………………… dne ……………………</w:t>
      </w:r>
      <w:proofErr w:type="gramStart"/>
      <w:r>
        <w:rPr>
          <w:sz w:val="23"/>
          <w:szCs w:val="23"/>
        </w:rPr>
        <w:t>…..</w:t>
      </w:r>
      <w:proofErr w:type="gramEnd"/>
      <w:r>
        <w:rPr>
          <w:sz w:val="23"/>
          <w:szCs w:val="23"/>
        </w:rPr>
        <w:t xml:space="preserve"> </w:t>
      </w:r>
    </w:p>
    <w:p w:rsidR="00FB2081" w:rsidRDefault="00FB2081" w:rsidP="00FB2081">
      <w:pPr>
        <w:rPr>
          <w:sz w:val="23"/>
          <w:szCs w:val="23"/>
        </w:rPr>
      </w:pPr>
    </w:p>
    <w:p w:rsidR="00FB2081" w:rsidRDefault="00FB2081" w:rsidP="00FB2081">
      <w:pPr>
        <w:rPr>
          <w:sz w:val="23"/>
          <w:szCs w:val="23"/>
        </w:rPr>
      </w:pPr>
    </w:p>
    <w:p w:rsidR="00FA1D5E" w:rsidRDefault="00FB2081" w:rsidP="00FB2081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</w:t>
      </w:r>
    </w:p>
    <w:p w:rsidR="00FB2081" w:rsidRPr="00FB2081" w:rsidRDefault="00FB2081" w:rsidP="00FB208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podpi</w:t>
      </w:r>
      <w:r w:rsidRPr="00FB2081">
        <w:rPr>
          <w:rFonts w:ascii="Times New Roman" w:hAnsi="Times New Roman" w:cs="Times New Roman"/>
          <w:sz w:val="23"/>
          <w:szCs w:val="23"/>
        </w:rPr>
        <w:t>s zákonného zástupce</w:t>
      </w:r>
      <w:bookmarkStart w:id="0" w:name="_GoBack"/>
      <w:bookmarkEnd w:id="0"/>
    </w:p>
    <w:p w:rsidR="00FB2081" w:rsidRDefault="00FB2081" w:rsidP="00FB2081">
      <w:pPr>
        <w:rPr>
          <w:sz w:val="23"/>
          <w:szCs w:val="23"/>
        </w:rPr>
      </w:pPr>
    </w:p>
    <w:p w:rsidR="00FB2081" w:rsidRPr="00FB2081" w:rsidRDefault="00FB2081" w:rsidP="00FB2081">
      <w:pPr>
        <w:rPr>
          <w:rFonts w:ascii="Times New Roman" w:hAnsi="Times New Roman" w:cs="Times New Roman"/>
          <w:b/>
        </w:rPr>
      </w:pPr>
      <w:r w:rsidRPr="00FB2081">
        <w:rPr>
          <w:rFonts w:ascii="Times New Roman" w:hAnsi="Times New Roman" w:cs="Times New Roman"/>
          <w:b/>
        </w:rPr>
        <w:t>Vyjádření ředitelky školy:</w:t>
      </w:r>
    </w:p>
    <w:p w:rsidR="00FB2081" w:rsidRDefault="00FB2081" w:rsidP="00FB2081"/>
    <w:p w:rsidR="00FB2081" w:rsidRDefault="00FB2081" w:rsidP="00FB2081">
      <w:r>
        <w:t>_________________________________________________________________________________</w:t>
      </w:r>
    </w:p>
    <w:sectPr w:rsidR="00FB2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7FCE1"/>
    <w:multiLevelType w:val="hybridMultilevel"/>
    <w:tmpl w:val="388620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81"/>
    <w:rsid w:val="00FA1D5E"/>
    <w:rsid w:val="00FB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2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20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Vránková</dc:creator>
  <cp:lastModifiedBy>Ilona Vránková</cp:lastModifiedBy>
  <cp:revision>1</cp:revision>
  <cp:lastPrinted>2025-09-09T09:05:00Z</cp:lastPrinted>
  <dcterms:created xsi:type="dcterms:W3CDTF">2025-09-09T09:01:00Z</dcterms:created>
  <dcterms:modified xsi:type="dcterms:W3CDTF">2025-09-09T09:08:00Z</dcterms:modified>
</cp:coreProperties>
</file>